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6D" w:rsidRPr="00496B6D" w:rsidRDefault="00496B6D" w:rsidP="00496B6D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496B6D">
        <w:rPr>
          <w:b/>
          <w:sz w:val="28"/>
          <w:szCs w:val="28"/>
        </w:rPr>
        <w:t>Уважаемые товарищи!</w:t>
      </w:r>
    </w:p>
    <w:p w:rsidR="00496B6D" w:rsidRPr="00496B6D" w:rsidRDefault="00496B6D" w:rsidP="00496B6D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496B6D">
        <w:rPr>
          <w:b/>
          <w:sz w:val="28"/>
          <w:szCs w:val="28"/>
        </w:rPr>
        <w:t xml:space="preserve">От имени миллиона трудящихся России, представляемых СПР, благодарю Съезд Всемирной федерации профсоюзов за оказанную СПР честь быть принятым в состав ВФП! </w:t>
      </w:r>
    </w:p>
    <w:p w:rsidR="00496B6D" w:rsidRPr="00496B6D" w:rsidRDefault="00496B6D" w:rsidP="00496B6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6B6D">
        <w:rPr>
          <w:iCs/>
          <w:sz w:val="28"/>
          <w:szCs w:val="28"/>
          <w:bdr w:val="none" w:sz="0" w:space="0" w:color="auto" w:frame="1"/>
        </w:rPr>
        <w:t xml:space="preserve">От имени трудящихся России, мы благодарим ВФП, старейшее профсоюзное объединение, за принципиальную позицию в отношении введенных против Российской Федерации политических и экономических санкций. </w:t>
      </w:r>
    </w:p>
    <w:p w:rsidR="00496B6D" w:rsidRPr="00496B6D" w:rsidRDefault="00496B6D" w:rsidP="00496B6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6B6D">
        <w:rPr>
          <w:iCs/>
          <w:sz w:val="28"/>
          <w:szCs w:val="28"/>
          <w:bdr w:val="none" w:sz="0" w:space="0" w:color="auto" w:frame="1"/>
        </w:rPr>
        <w:t xml:space="preserve">В современном мире глобальной экономики трудящиеся перестают быть равноправными гражданами своих стран, им навязывают ложные ценности, ущемляют и пренебрегают правами трудящихся, превращают в источник богатства правящих элит - дешёвый труд безропотного работника. </w:t>
      </w:r>
    </w:p>
    <w:p w:rsidR="00496B6D" w:rsidRPr="00496B6D" w:rsidRDefault="00496B6D" w:rsidP="00496B6D">
      <w:pPr>
        <w:shd w:val="clear" w:color="auto" w:fill="FFFFFF"/>
        <w:spacing w:before="45" w:after="45"/>
        <w:ind w:left="45" w:right="45" w:firstLine="480"/>
        <w:jc w:val="both"/>
        <w:rPr>
          <w:sz w:val="28"/>
          <w:szCs w:val="28"/>
        </w:rPr>
      </w:pPr>
      <w:r w:rsidRPr="00496B6D">
        <w:rPr>
          <w:sz w:val="28"/>
          <w:szCs w:val="28"/>
        </w:rPr>
        <w:t xml:space="preserve"> Современные транснациональные корпорации ввергают нас в единый </w:t>
      </w:r>
      <w:proofErr w:type="spellStart"/>
      <w:r w:rsidRPr="00496B6D">
        <w:rPr>
          <w:sz w:val="28"/>
          <w:szCs w:val="28"/>
        </w:rPr>
        <w:t>глобализованный</w:t>
      </w:r>
      <w:proofErr w:type="spellEnd"/>
      <w:r w:rsidRPr="00496B6D">
        <w:rPr>
          <w:sz w:val="28"/>
          <w:szCs w:val="28"/>
        </w:rPr>
        <w:t xml:space="preserve"> мир, в котором нанятые частными корпорациями менеджеры будут решать, что хорошо, а что плохо для народов. Получив финансовое могущество, корпорации, вместо того чтобы стать полезными обществу, приспособиться к нуждам людей, расширить свою социальную роль, все больше берут на себя функции государств, стремясь максимально ограничить вмешательство последнего в национальные экономики.</w:t>
      </w:r>
    </w:p>
    <w:p w:rsidR="00496B6D" w:rsidRDefault="00496B6D" w:rsidP="00496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>Союз профсоюзов России считает, что сегодня мы подошли к черте, когда социальное неравенство, неэффективное использование ресурсов уже не совместимы с действительностью.</w:t>
      </w:r>
    </w:p>
    <w:p w:rsidR="00A10C20" w:rsidRPr="00496B6D" w:rsidRDefault="00A10C20" w:rsidP="00496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>Международное движение трудящихся является одним из ключевых форм взаимодействия на международном уровне гражданских обществ, формирование программ их влияния на национальные правящие элиты, в первую очередь в сфере трудовых отношений и приоритета национальных экономик над интересами транснациональных компаний</w:t>
      </w:r>
    </w:p>
    <w:p w:rsidR="00496B6D" w:rsidRPr="00496B6D" w:rsidRDefault="00496B6D" w:rsidP="00496B6D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96B6D">
        <w:rPr>
          <w:rFonts w:eastAsia="Calibri"/>
          <w:sz w:val="28"/>
          <w:szCs w:val="28"/>
          <w:lang w:eastAsia="en-US"/>
        </w:rPr>
        <w:t>Союз профсоюзов России выступает за внедрение практики социального партнерства между бизнесом и обществом, за активную позицию государственных структур, ответственных за защиту социально-трудовых отношений, за активную позицию международных межгосударственных структур, таких как Международная организация труда в деле соблюдения прав трудящихся и их тесное сотрудничество с международными профсоюзными объединениями и национальными профцентрами, за возвращение международному движению трудящихся главенствующей и определяющей роли в мире, а не роли пассивного наблюдателя, отведенной ей ТНК, от имени котор</w:t>
      </w:r>
      <w:r w:rsidR="00A10C20">
        <w:rPr>
          <w:rFonts w:eastAsia="Calibri"/>
          <w:sz w:val="28"/>
          <w:szCs w:val="28"/>
          <w:lang w:eastAsia="en-US"/>
        </w:rPr>
        <w:t>ых</w:t>
      </w:r>
      <w:r w:rsidRPr="00496B6D">
        <w:rPr>
          <w:rFonts w:eastAsia="Calibri"/>
          <w:sz w:val="28"/>
          <w:szCs w:val="28"/>
          <w:lang w:eastAsia="en-US"/>
        </w:rPr>
        <w:t xml:space="preserve"> и в интересах котор</w:t>
      </w:r>
      <w:r w:rsidR="00A10C20">
        <w:rPr>
          <w:rFonts w:eastAsia="Calibri"/>
          <w:sz w:val="28"/>
          <w:szCs w:val="28"/>
          <w:lang w:eastAsia="en-US"/>
        </w:rPr>
        <w:t>ых</w:t>
      </w:r>
      <w:r w:rsidRPr="00496B6D">
        <w:rPr>
          <w:rFonts w:eastAsia="Calibri"/>
          <w:sz w:val="28"/>
          <w:szCs w:val="28"/>
          <w:lang w:eastAsia="en-US"/>
        </w:rPr>
        <w:t xml:space="preserve"> осваиваются мировые ресурсы и ведутся мировые войны.  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865F6">
        <w:rPr>
          <w:b/>
          <w:sz w:val="28"/>
          <w:szCs w:val="28"/>
        </w:rPr>
        <w:t>Союз профсоюзов России (СПР)</w:t>
      </w:r>
      <w:r w:rsidRPr="00496B6D">
        <w:rPr>
          <w:sz w:val="28"/>
          <w:szCs w:val="28"/>
        </w:rPr>
        <w:t xml:space="preserve"> – объединение свободных профсоюзов, действующих практически во всех отраслях экономики России и на всей территории Российской Федерации.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>По данным, поступившим на Съезд СПР в сентябре 2015 года от членских организаций, общая численность членов профсоюзов СПР более миллиона человек.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lastRenderedPageBreak/>
        <w:t xml:space="preserve">По состоянию на август 2016 года в состав Союза профсоюзов России входят 10 общероссийских и 14 межрегиональных отраслевых профсоюзов, а также 15 территориальных профобъединений. В том числе, такие известные своими активными действиями, созданные еще в 1989-91 годах, профсоюзы горняков, железнодорожников, металлистов, общественного обслуживания, а также начавшие свою деятельность на рубеже веков профсоюзы водителей-дальнобойщиков, таксистов, секьюрити. 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 xml:space="preserve">Союз профсоюзов России был создан 20 сентября 2010 года. Формально, это самый «молодой» из четырех общероссийских профцентров. В действительности же, профсоюзы СПР имеют </w:t>
      </w:r>
      <w:proofErr w:type="spellStart"/>
      <w:r w:rsidRPr="00496B6D">
        <w:rPr>
          <w:sz w:val="28"/>
          <w:szCs w:val="28"/>
        </w:rPr>
        <w:t>четвертьвековой</w:t>
      </w:r>
      <w:proofErr w:type="spellEnd"/>
      <w:r w:rsidRPr="00496B6D">
        <w:rPr>
          <w:sz w:val="28"/>
          <w:szCs w:val="28"/>
        </w:rPr>
        <w:t xml:space="preserve"> опыт профсоюзной борьбы за права работников в СССР и в России. </w:t>
      </w:r>
    </w:p>
    <w:p w:rsidR="00496B6D" w:rsidRPr="00496B6D" w:rsidRDefault="00496B6D" w:rsidP="00496B6D">
      <w:pPr>
        <w:pStyle w:val="21"/>
        <w:rPr>
          <w:szCs w:val="28"/>
        </w:rPr>
      </w:pPr>
      <w:r w:rsidRPr="00496B6D">
        <w:rPr>
          <w:szCs w:val="28"/>
        </w:rPr>
        <w:t>СПР активно сотрудничает со свободными профсоюзами, в качестве которых признает реальные профсоюзы, решающие проблемы повышения заработной платы, улучшения условий охраны труда с использованием таких методов профсоюзной работы, как коллективный договор, тарифное соглашение, ответственные забастовки, другие виды коллективных акций.</w:t>
      </w:r>
    </w:p>
    <w:p w:rsidR="00496B6D" w:rsidRPr="00496B6D" w:rsidRDefault="00496B6D" w:rsidP="00496B6D">
      <w:pPr>
        <w:pStyle w:val="210"/>
        <w:tabs>
          <w:tab w:val="left" w:pos="1080"/>
        </w:tabs>
        <w:rPr>
          <w:szCs w:val="28"/>
        </w:rPr>
      </w:pPr>
      <w:r w:rsidRPr="00496B6D">
        <w:rPr>
          <w:szCs w:val="28"/>
        </w:rPr>
        <w:t>СПР рассматривает забастовку как инструмент разрешения трудовых конфликтов в рамках конкретных предприятий. Владение этим инструментом позволяет союзам и профорганизациям СПР расширять практику поиска бесконфликтного разрешения коллективных трудовых споров. Используя активную и грамотную работу своих Правовой и Технической инспекций труда, СПР и его организациями наработан огромный опыт и уже выиграно в различных судебных инстанциях более тысячи процессов по защите трудовых прав и интересов работников и их профорганизаций.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  <w:shd w:val="clear" w:color="auto" w:fill="FFFFFF"/>
        </w:rPr>
      </w:pPr>
      <w:r w:rsidRPr="00496B6D">
        <w:rPr>
          <w:sz w:val="28"/>
          <w:szCs w:val="28"/>
        </w:rPr>
        <w:t>СПР работает над модернизацией социально-трудовых отношений ради достижения наших уставных целей и задач, ради повышения качества жизни членов профсоюзов, входящих в наше объединение. Борется за существенное повышение реальной заработной платы и за её своевременную и опережающую индексацию.</w:t>
      </w:r>
      <w:r w:rsidRPr="00496B6D">
        <w:rPr>
          <w:sz w:val="28"/>
          <w:szCs w:val="28"/>
          <w:shd w:val="clear" w:color="auto" w:fill="FFFFFF"/>
        </w:rPr>
        <w:t xml:space="preserve"> СПР определяет свою роль как непосредственное и ответственное представительство интересов работников, а не посредничество в переговорах между работниками, работодателями и властью.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>Союз профсоюзов России заявляет себя в качестве общественно-политической силы на арене социально-трудовых отношений, т.к. наша деятельность по выражению интересов и защите прав наёмных работников является значимым фактором социально-политических процессов в стране и отвечает чаяниям большинства граждан.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>Представители СПР участвуют в заседаниях, конференциях, форумах, организуемых Общественной палатой, Государственной Думой, Российским союзом промышленников и предпринимателей, различными Министерствами Российской Федерации, отраслевыми союзами, ассоциациями и прочими некоммерческими и коммерческими организациями.</w:t>
      </w:r>
    </w:p>
    <w:p w:rsidR="00496B6D" w:rsidRPr="00496B6D" w:rsidRDefault="00496B6D" w:rsidP="00496B6D">
      <w:pPr>
        <w:ind w:firstLine="567"/>
        <w:jc w:val="both"/>
        <w:rPr>
          <w:sz w:val="28"/>
          <w:szCs w:val="28"/>
        </w:rPr>
      </w:pPr>
      <w:r w:rsidRPr="00496B6D">
        <w:rPr>
          <w:sz w:val="28"/>
          <w:szCs w:val="28"/>
        </w:rPr>
        <w:t xml:space="preserve"> Лидеры СПР являются членами Общественной палаты РФ, Совета по правам человека при Президенте России, Общественного совета при </w:t>
      </w:r>
      <w:r w:rsidRPr="00496B6D">
        <w:rPr>
          <w:sz w:val="28"/>
          <w:szCs w:val="28"/>
        </w:rPr>
        <w:lastRenderedPageBreak/>
        <w:t>Министерстве труда и социального развития РФ, Общественного совета при Министерстве сельского хозяйства РФ и др.</w:t>
      </w:r>
    </w:p>
    <w:p w:rsidR="00496B6D" w:rsidRPr="00496B6D" w:rsidRDefault="00496B6D" w:rsidP="0049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96B6D">
        <w:rPr>
          <w:b/>
          <w:sz w:val="28"/>
          <w:szCs w:val="28"/>
        </w:rPr>
        <w:t>Вступая в Всемирную Федерацию Профсоюзов СПР руководствуется правом трудящихся на участие в международной жизни и гуманитарной деятельности, на установление диалога между трудящимися посредством «народной дипломатии», самых широких контактов с правительственными и не правительственными организациями разных стран.</w:t>
      </w:r>
    </w:p>
    <w:p w:rsidR="00496B6D" w:rsidRPr="00496B6D" w:rsidRDefault="00496B6D" w:rsidP="0049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6B6D">
        <w:rPr>
          <w:sz w:val="28"/>
          <w:szCs w:val="28"/>
        </w:rPr>
        <w:t xml:space="preserve">В структуре ВФП действует ряд региональных бюро, в том числе Европейской бюро, Азиатско-Тихоокеанское бюро, Африканские бюро </w:t>
      </w:r>
      <w:proofErr w:type="spellStart"/>
      <w:r w:rsidRPr="00496B6D">
        <w:rPr>
          <w:sz w:val="28"/>
          <w:szCs w:val="28"/>
        </w:rPr>
        <w:t>франкофонных</w:t>
      </w:r>
      <w:proofErr w:type="spellEnd"/>
      <w:r w:rsidRPr="00496B6D">
        <w:rPr>
          <w:sz w:val="28"/>
          <w:szCs w:val="28"/>
        </w:rPr>
        <w:t xml:space="preserve"> и англоязычных стран. СПР полагает целесообразным открыть в Российской Федерации Евразийское Региональное Бюро Всемирной Федерации Профсоюзов русскоговорящих стран с размещением его офиса в Москве. </w:t>
      </w:r>
    </w:p>
    <w:p w:rsidR="00496B6D" w:rsidRPr="00496B6D" w:rsidRDefault="00496B6D" w:rsidP="0049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6B6D">
        <w:rPr>
          <w:sz w:val="28"/>
          <w:szCs w:val="28"/>
        </w:rPr>
        <w:t>Открытие Московского Регионального Бюро ВФП поможет официально, на правах международной организации трудящихся, противостоять развернутой в Европе русофобии и дискриминации русскоязычного населения по национальному признаку в странах Балтии и других стран бывшего СССР, установить устойчивые связи между ВФП и трудящимися непризнанных республик и привлечь в ряды ВФП новых сторонников в государствах Евроазиатского пространства, по-новому подойти к взаимосвязи в международных рамках таких гуманитарных вопросов, как права человека, социальная справедливость и демократические свободы</w:t>
      </w:r>
      <w:r w:rsidRPr="00496B6D">
        <w:rPr>
          <w:sz w:val="28"/>
          <w:szCs w:val="28"/>
          <w:shd w:val="clear" w:color="auto" w:fill="FFFFFF"/>
        </w:rPr>
        <w:t>.</w:t>
      </w:r>
    </w:p>
    <w:p w:rsidR="00496B6D" w:rsidRPr="00496B6D" w:rsidRDefault="00496B6D" w:rsidP="00496B6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496B6D">
        <w:rPr>
          <w:spacing w:val="3"/>
          <w:sz w:val="28"/>
          <w:szCs w:val="28"/>
        </w:rPr>
        <w:t xml:space="preserve">Открытие </w:t>
      </w:r>
      <w:r w:rsidRPr="00496B6D">
        <w:rPr>
          <w:sz w:val="28"/>
          <w:szCs w:val="28"/>
        </w:rPr>
        <w:t>Московского Регионального Бюро ВФП</w:t>
      </w:r>
      <w:r w:rsidRPr="00496B6D">
        <w:rPr>
          <w:spacing w:val="3"/>
          <w:sz w:val="28"/>
          <w:szCs w:val="28"/>
        </w:rPr>
        <w:t xml:space="preserve"> окажет эффективную поддержку свободным профсоюзам России, особенно действующим на предприятиях транснациональных компаний, позволит обеспечить полное присутствие и влияние российских профсоюзных организаций на международной арене, а также позволит использовать инструменты народной дипломатии через международную организацию трудящихся - ВФП. </w:t>
      </w:r>
    </w:p>
    <w:p w:rsidR="00496B6D" w:rsidRPr="00496B6D" w:rsidRDefault="00496B6D" w:rsidP="00496B6D">
      <w:pPr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496B6D">
        <w:rPr>
          <w:rFonts w:eastAsia="Cambria"/>
          <w:sz w:val="28"/>
          <w:szCs w:val="28"/>
          <w:lang w:eastAsia="en-US"/>
        </w:rPr>
        <w:t>Независимо от внешних обстоятельств, политической ситуации профсоюзы должны всегда быть эффективными выразителями интересов работников и ответственным организатором коллективных действий, массового давления на работодателей и власть. Без потенциала серьёзного массового давления не добиться решения таких программных задач, как достойный труд и ряд других, столь же крупных, стратегических постановок.</w:t>
      </w:r>
    </w:p>
    <w:p w:rsidR="00496B6D" w:rsidRPr="00496B6D" w:rsidRDefault="00496B6D" w:rsidP="00496B6D">
      <w:pPr>
        <w:jc w:val="both"/>
        <w:rPr>
          <w:sz w:val="28"/>
          <w:szCs w:val="28"/>
          <w:shd w:val="clear" w:color="auto" w:fill="FFFFFF"/>
        </w:rPr>
      </w:pPr>
      <w:r w:rsidRPr="00496B6D">
        <w:rPr>
          <w:sz w:val="28"/>
          <w:szCs w:val="28"/>
          <w:shd w:val="clear" w:color="auto" w:fill="FFFFFF"/>
        </w:rPr>
        <w:tab/>
        <w:t>Благодарю за внимание,</w:t>
      </w:r>
    </w:p>
    <w:p w:rsidR="00496B6D" w:rsidRPr="00496B6D" w:rsidRDefault="00496B6D" w:rsidP="00496B6D">
      <w:pPr>
        <w:jc w:val="both"/>
        <w:rPr>
          <w:sz w:val="28"/>
          <w:szCs w:val="28"/>
          <w:shd w:val="clear" w:color="auto" w:fill="FFFFFF"/>
        </w:rPr>
      </w:pPr>
    </w:p>
    <w:p w:rsidR="000D414F" w:rsidRPr="00496B6D" w:rsidRDefault="00496B6D" w:rsidP="00BD4A2A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96B6D">
        <w:rPr>
          <w:rStyle w:val="a4"/>
          <w:sz w:val="28"/>
          <w:szCs w:val="28"/>
          <w:bdr w:val="none" w:sz="0" w:space="0" w:color="auto" w:frame="1"/>
        </w:rPr>
        <w:t xml:space="preserve">  Генеральный секретарь СПР</w:t>
      </w:r>
      <w:r w:rsidRPr="00496B6D">
        <w:rPr>
          <w:rStyle w:val="a4"/>
          <w:sz w:val="28"/>
          <w:szCs w:val="28"/>
          <w:bdr w:val="none" w:sz="0" w:space="0" w:color="auto" w:frame="1"/>
        </w:rPr>
        <w:tab/>
      </w:r>
      <w:r w:rsidRPr="00496B6D">
        <w:rPr>
          <w:rStyle w:val="a4"/>
          <w:sz w:val="28"/>
          <w:szCs w:val="28"/>
          <w:bdr w:val="none" w:sz="0" w:space="0" w:color="auto" w:frame="1"/>
        </w:rPr>
        <w:tab/>
      </w:r>
      <w:r w:rsidRPr="00496B6D">
        <w:rPr>
          <w:rStyle w:val="a4"/>
          <w:sz w:val="28"/>
          <w:szCs w:val="28"/>
          <w:bdr w:val="none" w:sz="0" w:space="0" w:color="auto" w:frame="1"/>
        </w:rPr>
        <w:tab/>
      </w:r>
      <w:r w:rsidRPr="00496B6D">
        <w:rPr>
          <w:rStyle w:val="a4"/>
          <w:sz w:val="28"/>
          <w:szCs w:val="28"/>
          <w:bdr w:val="none" w:sz="0" w:space="0" w:color="auto" w:frame="1"/>
        </w:rPr>
        <w:tab/>
        <w:t>Куликов Е.А.</w:t>
      </w:r>
      <w:r w:rsidRPr="00496B6D">
        <w:rPr>
          <w:sz w:val="28"/>
          <w:szCs w:val="28"/>
          <w:shd w:val="clear" w:color="auto" w:fill="FFFFFF"/>
        </w:rPr>
        <w:t xml:space="preserve"> </w:t>
      </w:r>
    </w:p>
    <w:sectPr w:rsidR="000D414F" w:rsidRPr="00496B6D" w:rsidSect="00C8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6D"/>
    <w:rsid w:val="000D2866"/>
    <w:rsid w:val="000D414F"/>
    <w:rsid w:val="00496B6D"/>
    <w:rsid w:val="00A10C20"/>
    <w:rsid w:val="00BD4A2A"/>
    <w:rsid w:val="00C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A595-1814-4C21-BADE-605E796A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6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96B6D"/>
    <w:pPr>
      <w:ind w:firstLine="567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496B6D"/>
    <w:pPr>
      <w:ind w:firstLine="426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496B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Олег Анатольевич</dc:creator>
  <cp:lastModifiedBy>Евгений Куликов</cp:lastModifiedBy>
  <cp:revision>3</cp:revision>
  <dcterms:created xsi:type="dcterms:W3CDTF">2016-10-03T18:30:00Z</dcterms:created>
  <dcterms:modified xsi:type="dcterms:W3CDTF">2016-10-10T16:07:00Z</dcterms:modified>
</cp:coreProperties>
</file>